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442E5" w:rsidP="008442E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>Отчет об итогах работы с обращениями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0F487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D59B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103E">
        <w:rPr>
          <w:rFonts w:ascii="Times New Roman" w:hAnsi="Times New Roman" w:cs="Times New Roman"/>
          <w:b/>
          <w:sz w:val="28"/>
          <w:szCs w:val="28"/>
          <w:u w:val="single"/>
        </w:rPr>
        <w:t>квартал 201</w:t>
      </w:r>
      <w:r w:rsidR="00C230D4" w:rsidRPr="00C230D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442E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CD59BB" w:rsidRDefault="00837ECC" w:rsidP="00CD49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2651">
        <w:rPr>
          <w:sz w:val="28"/>
          <w:szCs w:val="28"/>
        </w:rPr>
        <w:t xml:space="preserve">В   </w:t>
      </w:r>
      <w:r w:rsidR="00CD59BB">
        <w:rPr>
          <w:sz w:val="28"/>
          <w:szCs w:val="28"/>
          <w:lang w:val="en-US"/>
        </w:rPr>
        <w:t>IV</w:t>
      </w:r>
      <w:r w:rsidR="00CD49D7">
        <w:rPr>
          <w:sz w:val="28"/>
          <w:szCs w:val="28"/>
        </w:rPr>
        <w:t xml:space="preserve"> квартале 2017 года  поступило  1</w:t>
      </w:r>
      <w:r w:rsidR="00CD59BB" w:rsidRPr="00CD59BB">
        <w:rPr>
          <w:sz w:val="28"/>
          <w:szCs w:val="28"/>
        </w:rPr>
        <w:t>6</w:t>
      </w:r>
      <w:r w:rsidR="00CD49D7" w:rsidRPr="00307922">
        <w:rPr>
          <w:sz w:val="28"/>
          <w:szCs w:val="28"/>
        </w:rPr>
        <w:t xml:space="preserve"> </w:t>
      </w:r>
      <w:r w:rsidR="00CD49D7">
        <w:rPr>
          <w:sz w:val="28"/>
          <w:szCs w:val="28"/>
        </w:rPr>
        <w:t>письменных  обращений</w:t>
      </w:r>
      <w:r w:rsidR="00CD49D7" w:rsidRPr="00F13E15">
        <w:rPr>
          <w:sz w:val="28"/>
          <w:szCs w:val="28"/>
        </w:rPr>
        <w:t xml:space="preserve"> </w:t>
      </w:r>
      <w:r w:rsidR="00CD49D7" w:rsidRPr="00407A16">
        <w:rPr>
          <w:sz w:val="28"/>
          <w:szCs w:val="28"/>
        </w:rPr>
        <w:t>граждан</w:t>
      </w:r>
      <w:r w:rsidR="00CD49D7">
        <w:rPr>
          <w:sz w:val="28"/>
          <w:szCs w:val="28"/>
        </w:rPr>
        <w:t xml:space="preserve">, в том числе: </w:t>
      </w:r>
      <w:r w:rsidR="00CD59BB" w:rsidRPr="00CD59BB">
        <w:rPr>
          <w:sz w:val="28"/>
          <w:szCs w:val="28"/>
        </w:rPr>
        <w:t>4</w:t>
      </w:r>
      <w:r w:rsidR="00CD59BB">
        <w:rPr>
          <w:sz w:val="28"/>
          <w:szCs w:val="28"/>
        </w:rPr>
        <w:t xml:space="preserve"> обращени</w:t>
      </w:r>
      <w:r w:rsidR="00CD59BB" w:rsidRPr="00CD59BB">
        <w:rPr>
          <w:sz w:val="28"/>
          <w:szCs w:val="28"/>
        </w:rPr>
        <w:t>я</w:t>
      </w:r>
      <w:r w:rsidR="00CD49D7">
        <w:rPr>
          <w:sz w:val="28"/>
          <w:szCs w:val="28"/>
        </w:rPr>
        <w:t xml:space="preserve">  вне компетенции были перенаправлен</w:t>
      </w:r>
      <w:r w:rsidR="00CD49D7" w:rsidRPr="00EA5360">
        <w:rPr>
          <w:sz w:val="28"/>
          <w:szCs w:val="28"/>
        </w:rPr>
        <w:t>ы</w:t>
      </w:r>
      <w:r w:rsidR="00CD49D7">
        <w:rPr>
          <w:sz w:val="28"/>
          <w:szCs w:val="28"/>
        </w:rPr>
        <w:t xml:space="preserve"> в компетентные органы,  пров</w:t>
      </w:r>
      <w:r w:rsidR="00CD59BB">
        <w:rPr>
          <w:sz w:val="28"/>
          <w:szCs w:val="28"/>
        </w:rPr>
        <w:t>еден 1 личный прием  руководителем по поручению Президента РФ в приемной Президента в СЗФО.</w:t>
      </w:r>
    </w:p>
    <w:p w:rsidR="00CD49D7" w:rsidRPr="004F3CA4" w:rsidRDefault="00CD59BB" w:rsidP="00CD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49D7">
        <w:rPr>
          <w:sz w:val="28"/>
          <w:szCs w:val="28"/>
        </w:rPr>
        <w:t xml:space="preserve">  По тематике обращения, поступившие в </w:t>
      </w:r>
      <w:r>
        <w:rPr>
          <w:sz w:val="28"/>
          <w:szCs w:val="28"/>
          <w:lang w:val="en-US"/>
        </w:rPr>
        <w:t>IV</w:t>
      </w:r>
      <w:r w:rsidR="00CD49D7">
        <w:rPr>
          <w:sz w:val="28"/>
          <w:szCs w:val="28"/>
        </w:rPr>
        <w:t xml:space="preserve"> </w:t>
      </w:r>
      <w:proofErr w:type="gramStart"/>
      <w:r w:rsidR="00CD49D7">
        <w:rPr>
          <w:sz w:val="28"/>
          <w:szCs w:val="28"/>
        </w:rPr>
        <w:t>квартале</w:t>
      </w:r>
      <w:proofErr w:type="gramEnd"/>
      <w:r w:rsidR="00CD49D7">
        <w:rPr>
          <w:sz w:val="28"/>
          <w:szCs w:val="28"/>
        </w:rPr>
        <w:t xml:space="preserve"> 2017 года, подразделяются на:</w:t>
      </w:r>
    </w:p>
    <w:p w:rsidR="00CD59BB" w:rsidRPr="00896FF3" w:rsidRDefault="00CD59BB" w:rsidP="00CD59BB">
      <w:pPr>
        <w:ind w:firstLine="426"/>
        <w:jc w:val="both"/>
        <w:rPr>
          <w:sz w:val="28"/>
          <w:szCs w:val="28"/>
        </w:rPr>
      </w:pPr>
      <w:r w:rsidRPr="00557EF6">
        <w:rPr>
          <w:sz w:val="28"/>
          <w:szCs w:val="28"/>
        </w:rPr>
        <w:t xml:space="preserve">- </w:t>
      </w:r>
      <w:r w:rsidRPr="000B1EDD">
        <w:rPr>
          <w:sz w:val="28"/>
          <w:szCs w:val="28"/>
        </w:rPr>
        <w:t>использование и охрана недр (за исключением международного сотрудничества)</w:t>
      </w:r>
      <w:r>
        <w:rPr>
          <w:sz w:val="28"/>
          <w:szCs w:val="28"/>
        </w:rPr>
        <w:t>;</w:t>
      </w:r>
    </w:p>
    <w:p w:rsidR="00CD59BB" w:rsidRDefault="00CD59BB" w:rsidP="00CD59BB">
      <w:pPr>
        <w:ind w:firstLine="426"/>
        <w:jc w:val="both"/>
        <w:rPr>
          <w:sz w:val="28"/>
          <w:szCs w:val="28"/>
        </w:rPr>
      </w:pPr>
      <w:r w:rsidRPr="000B1ED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и</w:t>
      </w:r>
      <w:r w:rsidRPr="000B1EDD">
        <w:rPr>
          <w:sz w:val="28"/>
          <w:szCs w:val="28"/>
        </w:rPr>
        <w:t>спользование атомной энергии. Захоронение радиоактивных отходов и материалов</w:t>
      </w:r>
      <w:r>
        <w:rPr>
          <w:sz w:val="28"/>
          <w:szCs w:val="28"/>
        </w:rPr>
        <w:t>;</w:t>
      </w:r>
    </w:p>
    <w:p w:rsidR="00CD59BB" w:rsidRPr="00573F5F" w:rsidRDefault="00CD59BB" w:rsidP="00CD59BB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73F5F">
        <w:rPr>
          <w:bCs/>
        </w:rPr>
        <w:t xml:space="preserve"> </w:t>
      </w:r>
      <w:r>
        <w:rPr>
          <w:bCs/>
        </w:rPr>
        <w:t xml:space="preserve"> </w:t>
      </w:r>
      <w:r w:rsidRPr="00573F5F">
        <w:rPr>
          <w:bCs/>
          <w:sz w:val="28"/>
          <w:szCs w:val="28"/>
        </w:rPr>
        <w:t>нарушения законодательства, СНИПов при строительстве</w:t>
      </w:r>
      <w:r>
        <w:rPr>
          <w:bCs/>
          <w:sz w:val="28"/>
          <w:szCs w:val="28"/>
        </w:rPr>
        <w:t>;</w:t>
      </w:r>
    </w:p>
    <w:p w:rsidR="00CD59BB" w:rsidRPr="00896FF3" w:rsidRDefault="00CD59BB" w:rsidP="00CD59B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 борьба с коррупцией;</w:t>
      </w:r>
    </w:p>
    <w:p w:rsidR="00CD59BB" w:rsidRPr="00AF5EF3" w:rsidRDefault="00CD59BB" w:rsidP="00CD59BB">
      <w:pPr>
        <w:jc w:val="both"/>
        <w:rPr>
          <w:bCs/>
          <w:sz w:val="28"/>
          <w:szCs w:val="28"/>
        </w:rPr>
      </w:pPr>
      <w:r>
        <w:rPr>
          <w:bCs/>
        </w:rPr>
        <w:t xml:space="preserve">      </w:t>
      </w:r>
      <w:r w:rsidRPr="00CD59BB">
        <w:rPr>
          <w:bCs/>
        </w:rPr>
        <w:t xml:space="preserve"> -</w:t>
      </w:r>
      <w:r w:rsidRPr="00AF5EF3">
        <w:t xml:space="preserve"> </w:t>
      </w:r>
      <w:r>
        <w:rPr>
          <w:sz w:val="28"/>
          <w:szCs w:val="28"/>
        </w:rPr>
        <w:t>п</w:t>
      </w:r>
      <w:r w:rsidRPr="00AF5EF3">
        <w:rPr>
          <w:sz w:val="28"/>
          <w:szCs w:val="28"/>
        </w:rPr>
        <w:t>ромышленная безопасность опасных производственных объектов</w:t>
      </w:r>
      <w:r w:rsidRPr="00AF5EF3">
        <w:rPr>
          <w:bCs/>
          <w:sz w:val="28"/>
          <w:szCs w:val="28"/>
        </w:rPr>
        <w:t xml:space="preserve"> ;</w:t>
      </w:r>
    </w:p>
    <w:p w:rsidR="00CD59BB" w:rsidRPr="00896FF3" w:rsidRDefault="00CD59BB" w:rsidP="00CD59B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896FF3">
        <w:rPr>
          <w:bCs/>
          <w:sz w:val="28"/>
          <w:szCs w:val="28"/>
        </w:rPr>
        <w:t>- лицензирование (за исключением внешнеэкономической деятельности)</w:t>
      </w:r>
      <w:r>
        <w:rPr>
          <w:bCs/>
          <w:sz w:val="28"/>
          <w:szCs w:val="28"/>
        </w:rPr>
        <w:t>.</w:t>
      </w:r>
    </w:p>
    <w:p w:rsidR="00CD59BB" w:rsidRPr="00573F5F" w:rsidRDefault="00CD59BB" w:rsidP="00CD59BB">
      <w:pPr>
        <w:jc w:val="both"/>
        <w:rPr>
          <w:sz w:val="28"/>
          <w:szCs w:val="28"/>
        </w:rPr>
      </w:pPr>
      <w:r w:rsidRPr="005C7D4D"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- личный прием руководителями федеральных органов исполнительной власти</w:t>
      </w:r>
      <w:r w:rsidRPr="008E096A">
        <w:rPr>
          <w:bCs/>
          <w:sz w:val="28"/>
          <w:szCs w:val="28"/>
        </w:rPr>
        <w:t>.</w:t>
      </w:r>
    </w:p>
    <w:p w:rsidR="00C8206A" w:rsidRPr="004F3CA4" w:rsidRDefault="00B86E2A" w:rsidP="00CD4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4874" w:rsidRPr="00C77F89">
        <w:rPr>
          <w:sz w:val="28"/>
          <w:szCs w:val="28"/>
        </w:rPr>
        <w:t>По решению проблем,</w:t>
      </w:r>
      <w:r w:rsidR="000F4874">
        <w:rPr>
          <w:sz w:val="28"/>
          <w:szCs w:val="28"/>
        </w:rPr>
        <w:t xml:space="preserve"> </w:t>
      </w:r>
      <w:r w:rsidR="000F4874" w:rsidRPr="00C77F89">
        <w:rPr>
          <w:sz w:val="28"/>
          <w:szCs w:val="28"/>
        </w:rPr>
        <w:t xml:space="preserve"> сформулированных в письменных обращениях граждан</w:t>
      </w:r>
      <w:r w:rsidR="000F4874">
        <w:rPr>
          <w:sz w:val="28"/>
          <w:szCs w:val="28"/>
        </w:rPr>
        <w:t xml:space="preserve">, </w:t>
      </w:r>
      <w:r w:rsidR="000F4874" w:rsidRPr="00C77F89">
        <w:rPr>
          <w:sz w:val="28"/>
          <w:szCs w:val="28"/>
        </w:rPr>
        <w:t xml:space="preserve"> приняты меры</w:t>
      </w:r>
      <w:r w:rsidR="000F4874">
        <w:rPr>
          <w:sz w:val="28"/>
          <w:szCs w:val="28"/>
        </w:rPr>
        <w:t>: даны письменные разъяснения, ответы заявителям, например:</w:t>
      </w:r>
    </w:p>
    <w:p w:rsidR="00CD59BB" w:rsidRDefault="00CD59BB" w:rsidP="00CD59B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1736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2017 года поступило 1</w:t>
      </w:r>
      <w:r w:rsidRPr="008D5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обращение</w:t>
      </w:r>
      <w:r w:rsidRPr="00BC2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вопросу  радиационной обстановки в районе Курской области,  1 обращение по вопросу законности строительства атомной электростанции в Санкт-Петербурге, ответы на которые были даны </w:t>
      </w:r>
      <w:r w:rsidRPr="00F414B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отдела  по надзору за ЯРБ атомных судов, исследовательских реакторов и установок;</w:t>
      </w:r>
    </w:p>
    <w:p w:rsidR="00CD59BB" w:rsidRDefault="00CD59BB" w:rsidP="00CD59B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обращение имеющее тему конфликта интересов  (затрагивающее родственные отношения), ответ на которое был дан начальником отдела государственной службы, кадров, с</w:t>
      </w:r>
      <w:r w:rsidR="00EA2A3E">
        <w:rPr>
          <w:sz w:val="28"/>
          <w:szCs w:val="28"/>
        </w:rPr>
        <w:t>пецр</w:t>
      </w:r>
      <w:r>
        <w:rPr>
          <w:sz w:val="28"/>
          <w:szCs w:val="28"/>
        </w:rPr>
        <w:t>аботы, правового и документационного обеспечения;</w:t>
      </w:r>
    </w:p>
    <w:p w:rsidR="00CD59BB" w:rsidRDefault="00CD59BB" w:rsidP="00CD59B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обращения по одному вопросу об уровне радиации в районе горы Кирхгоф и Дудергофских высот Вилозского городского поселения Ленинградской Области. Ответ был дан начальником территориального отдела инспекций  за </w:t>
      </w:r>
      <w:proofErr w:type="spellStart"/>
      <w:r w:rsidR="00EA2A3E">
        <w:rPr>
          <w:sz w:val="28"/>
          <w:szCs w:val="28"/>
        </w:rPr>
        <w:t>радиационно</w:t>
      </w:r>
      <w:proofErr w:type="spellEnd"/>
      <w:r w:rsidR="00EA2A3E">
        <w:rPr>
          <w:sz w:val="28"/>
          <w:szCs w:val="28"/>
        </w:rPr>
        <w:t xml:space="preserve"> опасными  объектами;</w:t>
      </w:r>
    </w:p>
    <w:p w:rsidR="00CD59BB" w:rsidRDefault="00CD59BB" w:rsidP="00CD59BB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шесть   обращения поступили от одного заявителя по одному вопросу о</w:t>
      </w:r>
      <w:r w:rsidR="00CB172C">
        <w:rPr>
          <w:sz w:val="28"/>
          <w:szCs w:val="28"/>
        </w:rPr>
        <w:t xml:space="preserve"> возможном</w:t>
      </w:r>
      <w:r>
        <w:rPr>
          <w:sz w:val="28"/>
          <w:szCs w:val="28"/>
        </w:rPr>
        <w:t xml:space="preserve"> несоблюдении  «Общих положений обеспечения </w:t>
      </w:r>
      <w:proofErr w:type="gramStart"/>
      <w:r>
        <w:rPr>
          <w:sz w:val="28"/>
          <w:szCs w:val="28"/>
        </w:rPr>
        <w:t>безопасной</w:t>
      </w:r>
      <w:proofErr w:type="gramEnd"/>
      <w:r>
        <w:rPr>
          <w:sz w:val="28"/>
          <w:szCs w:val="28"/>
        </w:rPr>
        <w:t xml:space="preserve"> эксплуатации атомных станций» на Ленинградской АЭС. Ответ был дан заместителем руководителя;</w:t>
      </w:r>
    </w:p>
    <w:p w:rsidR="00CD59BB" w:rsidRPr="00CD59BB" w:rsidRDefault="00CB172C" w:rsidP="00CD59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59BB">
        <w:rPr>
          <w:sz w:val="28"/>
          <w:szCs w:val="28"/>
        </w:rPr>
        <w:t xml:space="preserve">- проведен </w:t>
      </w:r>
      <w:r>
        <w:rPr>
          <w:sz w:val="28"/>
          <w:szCs w:val="28"/>
        </w:rPr>
        <w:t>1</w:t>
      </w:r>
      <w:r w:rsidR="00CD59BB">
        <w:rPr>
          <w:sz w:val="28"/>
          <w:szCs w:val="28"/>
        </w:rPr>
        <w:t xml:space="preserve"> личный прием  руководителем по поручению Президента РФ по вопросу обеспечения безопасности при проведении ядерно-опасных и радиационно-опасных работ в связи с планами по строительству серии атомных ледоколов на ООО «Балтийскии завод-Судостроение». Ответ был дан начальником отдела  по надзору за ЯРБ атомных судов, исследовательских реакторов и установок.</w:t>
      </w:r>
    </w:p>
    <w:p w:rsidR="00CB172C" w:rsidRDefault="00CD49D7" w:rsidP="004F3CA4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Остальные обращения были перенаправлены в установленный срок согласно </w:t>
      </w:r>
      <w:r w:rsidR="00EA2A3E">
        <w:rPr>
          <w:sz w:val="28"/>
          <w:szCs w:val="28"/>
        </w:rPr>
        <w:t>компетенции</w:t>
      </w:r>
      <w:bookmarkStart w:id="0" w:name="_GoBack"/>
      <w:bookmarkEnd w:id="0"/>
      <w:r>
        <w:rPr>
          <w:sz w:val="28"/>
          <w:szCs w:val="28"/>
        </w:rPr>
        <w:t>.</w:t>
      </w:r>
    </w:p>
    <w:sectPr w:rsidR="00CB172C" w:rsidSect="004F3CA4">
      <w:pgSz w:w="11906" w:h="16838"/>
      <w:pgMar w:top="794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1E"/>
    <w:multiLevelType w:val="hybridMultilevel"/>
    <w:tmpl w:val="830E5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241A5"/>
    <w:multiLevelType w:val="hybridMultilevel"/>
    <w:tmpl w:val="B672ECE0"/>
    <w:lvl w:ilvl="0" w:tplc="347E49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A6009"/>
    <w:multiLevelType w:val="hybridMultilevel"/>
    <w:tmpl w:val="D32CD268"/>
    <w:lvl w:ilvl="0" w:tplc="19A65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783"/>
    <w:multiLevelType w:val="hybridMultilevel"/>
    <w:tmpl w:val="5AFC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2065"/>
    <w:multiLevelType w:val="hybridMultilevel"/>
    <w:tmpl w:val="E84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237A2"/>
    <w:rsid w:val="000A2D35"/>
    <w:rsid w:val="000D3CDB"/>
    <w:rsid w:val="000F4874"/>
    <w:rsid w:val="0010533B"/>
    <w:rsid w:val="001240E8"/>
    <w:rsid w:val="001620B8"/>
    <w:rsid w:val="00196C16"/>
    <w:rsid w:val="001B41B9"/>
    <w:rsid w:val="001E7845"/>
    <w:rsid w:val="00215463"/>
    <w:rsid w:val="00234A34"/>
    <w:rsid w:val="0026283B"/>
    <w:rsid w:val="002A6FB5"/>
    <w:rsid w:val="002D071C"/>
    <w:rsid w:val="002D0DD5"/>
    <w:rsid w:val="00304D16"/>
    <w:rsid w:val="00325738"/>
    <w:rsid w:val="0041176F"/>
    <w:rsid w:val="004617B5"/>
    <w:rsid w:val="004B108E"/>
    <w:rsid w:val="004B6A21"/>
    <w:rsid w:val="004C09EF"/>
    <w:rsid w:val="004E2902"/>
    <w:rsid w:val="004E603D"/>
    <w:rsid w:val="004E7536"/>
    <w:rsid w:val="004F3CA4"/>
    <w:rsid w:val="00505C4F"/>
    <w:rsid w:val="005332A0"/>
    <w:rsid w:val="00564E9F"/>
    <w:rsid w:val="00574A54"/>
    <w:rsid w:val="00575059"/>
    <w:rsid w:val="005D22D3"/>
    <w:rsid w:val="005F7515"/>
    <w:rsid w:val="006029E7"/>
    <w:rsid w:val="006B23A4"/>
    <w:rsid w:val="006D2A3F"/>
    <w:rsid w:val="006F23FA"/>
    <w:rsid w:val="00700491"/>
    <w:rsid w:val="007244E9"/>
    <w:rsid w:val="007A34CD"/>
    <w:rsid w:val="007E66D4"/>
    <w:rsid w:val="00837ECC"/>
    <w:rsid w:val="008442E5"/>
    <w:rsid w:val="00865391"/>
    <w:rsid w:val="0088125E"/>
    <w:rsid w:val="008F54C2"/>
    <w:rsid w:val="0091754F"/>
    <w:rsid w:val="00922446"/>
    <w:rsid w:val="009237A2"/>
    <w:rsid w:val="00966222"/>
    <w:rsid w:val="00A94613"/>
    <w:rsid w:val="00B129B8"/>
    <w:rsid w:val="00B24242"/>
    <w:rsid w:val="00B260FB"/>
    <w:rsid w:val="00B45D08"/>
    <w:rsid w:val="00B516A4"/>
    <w:rsid w:val="00B57B6E"/>
    <w:rsid w:val="00B86E2A"/>
    <w:rsid w:val="00B90F11"/>
    <w:rsid w:val="00BF78E4"/>
    <w:rsid w:val="00C230D4"/>
    <w:rsid w:val="00C522EC"/>
    <w:rsid w:val="00C6290D"/>
    <w:rsid w:val="00C706FB"/>
    <w:rsid w:val="00C8206A"/>
    <w:rsid w:val="00C90AB6"/>
    <w:rsid w:val="00C94486"/>
    <w:rsid w:val="00CB172C"/>
    <w:rsid w:val="00CD49D7"/>
    <w:rsid w:val="00CD59BB"/>
    <w:rsid w:val="00CE63C0"/>
    <w:rsid w:val="00CE6BF7"/>
    <w:rsid w:val="00D06F5F"/>
    <w:rsid w:val="00D81BB3"/>
    <w:rsid w:val="00DA262E"/>
    <w:rsid w:val="00DA534E"/>
    <w:rsid w:val="00DB1488"/>
    <w:rsid w:val="00DC3CA5"/>
    <w:rsid w:val="00DD0B3C"/>
    <w:rsid w:val="00DE1CD3"/>
    <w:rsid w:val="00E137D8"/>
    <w:rsid w:val="00E14356"/>
    <w:rsid w:val="00E75452"/>
    <w:rsid w:val="00E849D0"/>
    <w:rsid w:val="00EA2A3E"/>
    <w:rsid w:val="00EF103E"/>
    <w:rsid w:val="00EF6233"/>
    <w:rsid w:val="00F02651"/>
    <w:rsid w:val="00F259F9"/>
    <w:rsid w:val="00F27FB3"/>
    <w:rsid w:val="00F371E2"/>
    <w:rsid w:val="00F7741E"/>
    <w:rsid w:val="00F97B03"/>
    <w:rsid w:val="00FA0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6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rsid w:val="000F48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7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83;&#1091;&#1078;&#1077;&#1073;&#1085;&#1072;&#1103;%20&#1085;&#1072;%20&#1085;&#1072;&#1076;&#1073;&#1072;&#1074;&#1082;&#1091;%20&#1079;&#1072;%20&#1086;&#1089;&#1086;&#1073;&#1099;&#1077;%20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на надбавку за особые условия.dot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СЕМТО Госатомнадзора России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Dotatko</dc:creator>
  <cp:lastModifiedBy>Пантелеева Илона Владимировна</cp:lastModifiedBy>
  <cp:revision>2</cp:revision>
  <cp:lastPrinted>2017-07-10T13:42:00Z</cp:lastPrinted>
  <dcterms:created xsi:type="dcterms:W3CDTF">2018-04-17T06:16:00Z</dcterms:created>
  <dcterms:modified xsi:type="dcterms:W3CDTF">2018-04-17T06:16:00Z</dcterms:modified>
</cp:coreProperties>
</file>